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78" w:rsidRDefault="00EE6278" w:rsidP="004416B3">
      <w:pPr>
        <w:jc w:val="center"/>
        <w:rPr>
          <w:color w:val="FF0000"/>
        </w:rPr>
      </w:pPr>
    </w:p>
    <w:p w:rsidR="00EE6278" w:rsidRDefault="00F96F4A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3B223E" w:rsidRDefault="00F2612F" w:rsidP="00256010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3B223E">
        <w:rPr>
          <w:b/>
          <w:color w:val="7030A0"/>
          <w:sz w:val="32"/>
          <w:szCs w:val="32"/>
          <w:shd w:val="clear" w:color="auto" w:fill="FFFFFF"/>
        </w:rPr>
        <w:t xml:space="preserve">Klasa </w:t>
      </w:r>
      <w:r w:rsidR="00061651">
        <w:rPr>
          <w:b/>
          <w:color w:val="7030A0"/>
          <w:sz w:val="32"/>
          <w:szCs w:val="32"/>
          <w:shd w:val="clear" w:color="auto" w:fill="FFFFFF"/>
        </w:rPr>
        <w:t>2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2612F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F847C9" w:rsidRPr="005D1809" w:rsidTr="00835ED8">
        <w:trPr>
          <w:jc w:val="center"/>
        </w:trPr>
        <w:tc>
          <w:tcPr>
            <w:tcW w:w="1843" w:type="dxa"/>
            <w:vMerge w:val="restart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Ponad słowami 2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część 1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Małgorzata Chmiel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Cisowska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Joanna Kościerzyńska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Helena Kusy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Równy</w:t>
            </w:r>
          </w:p>
          <w:p w:rsidR="00F847C9" w:rsidRPr="005D1809" w:rsidRDefault="00F847C9" w:rsidP="00F847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1014/3/2020</w:t>
            </w:r>
          </w:p>
        </w:tc>
        <w:tc>
          <w:tcPr>
            <w:tcW w:w="2835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F847C9" w:rsidRPr="005D1809" w:rsidTr="00835ED8">
        <w:trPr>
          <w:jc w:val="center"/>
        </w:trPr>
        <w:tc>
          <w:tcPr>
            <w:tcW w:w="1843" w:type="dxa"/>
            <w:vMerge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Ponad słowami 2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część 2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Cisowska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Joanna Kościerzyńska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Helena Kusy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Równy</w:t>
            </w:r>
          </w:p>
          <w:p w:rsidR="00F847C9" w:rsidRPr="005D1809" w:rsidRDefault="00F847C9" w:rsidP="00F847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1014/4/2020</w:t>
            </w:r>
          </w:p>
        </w:tc>
        <w:tc>
          <w:tcPr>
            <w:tcW w:w="2835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-------------</w:t>
            </w:r>
          </w:p>
        </w:tc>
      </w:tr>
      <w:tr w:rsidR="00F618E2" w:rsidRPr="005D1809" w:rsidTr="00F2612F">
        <w:trPr>
          <w:jc w:val="center"/>
        </w:trPr>
        <w:tc>
          <w:tcPr>
            <w:tcW w:w="1843" w:type="dxa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977" w:type="dxa"/>
            <w:vAlign w:val="center"/>
          </w:tcPr>
          <w:p w:rsidR="00F618E2" w:rsidRPr="005D1809" w:rsidRDefault="00DA4120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Impulse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3</w:t>
            </w:r>
          </w:p>
          <w:p w:rsidR="00F618E2" w:rsidRPr="005D1809" w:rsidRDefault="00F618E2" w:rsidP="00B9095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B1+</w:t>
            </w:r>
          </w:p>
        </w:tc>
        <w:tc>
          <w:tcPr>
            <w:tcW w:w="2552" w:type="dxa"/>
            <w:vAlign w:val="center"/>
          </w:tcPr>
          <w:p w:rsidR="00DA4120" w:rsidRPr="00F83AC5" w:rsidRDefault="00DA4120" w:rsidP="00DA412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83AC5">
              <w:rPr>
                <w:color w:val="auto"/>
                <w:sz w:val="24"/>
                <w:szCs w:val="24"/>
                <w:lang w:val="en-US"/>
              </w:rPr>
              <w:t>Catherine McBeth</w:t>
            </w:r>
          </w:p>
          <w:p w:rsidR="00DA4120" w:rsidRPr="00F83AC5" w:rsidRDefault="00DA4120" w:rsidP="00DA412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Patricia Reilly </w:t>
            </w:r>
          </w:p>
          <w:p w:rsidR="00F618E2" w:rsidRPr="005D1809" w:rsidRDefault="00DA4120" w:rsidP="00DA412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Joanna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Sobierska-Paczesny</w:t>
            </w:r>
            <w:proofErr w:type="spellEnd"/>
          </w:p>
        </w:tc>
        <w:tc>
          <w:tcPr>
            <w:tcW w:w="2126" w:type="dxa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Macmillan Polska</w:t>
            </w:r>
          </w:p>
          <w:p w:rsidR="00F618E2" w:rsidRPr="005D1809" w:rsidRDefault="00F618E2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18E2" w:rsidRPr="005D1809" w:rsidRDefault="00DA4120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1129/3/2021</w:t>
            </w:r>
          </w:p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18E2" w:rsidRPr="005D1809" w:rsidRDefault="00DA4120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Impulse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3</w:t>
            </w:r>
          </w:p>
          <w:p w:rsidR="00F618E2" w:rsidRPr="005D1809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B1+</w:t>
            </w:r>
          </w:p>
          <w:p w:rsidR="00F618E2" w:rsidRDefault="00DA4120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Patricia </w:t>
            </w:r>
            <w:proofErr w:type="spellStart"/>
            <w:r>
              <w:rPr>
                <w:color w:val="auto"/>
                <w:sz w:val="24"/>
                <w:szCs w:val="24"/>
              </w:rPr>
              <w:t>Reilly</w:t>
            </w:r>
            <w:proofErr w:type="spellEnd"/>
          </w:p>
          <w:p w:rsidR="00DA4120" w:rsidRDefault="00DA4120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Emma </w:t>
            </w:r>
            <w:proofErr w:type="spellStart"/>
            <w:r>
              <w:rPr>
                <w:color w:val="auto"/>
                <w:sz w:val="24"/>
                <w:szCs w:val="24"/>
              </w:rPr>
              <w:t>Heyderman</w:t>
            </w:r>
            <w:proofErr w:type="spellEnd"/>
          </w:p>
          <w:p w:rsidR="00DA4120" w:rsidRPr="005D1809" w:rsidRDefault="00DA4120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Rod </w:t>
            </w:r>
            <w:proofErr w:type="spellStart"/>
            <w:r>
              <w:rPr>
                <w:color w:val="auto"/>
                <w:sz w:val="24"/>
                <w:szCs w:val="24"/>
              </w:rPr>
              <w:t>Fricker</w:t>
            </w:r>
            <w:proofErr w:type="spellEnd"/>
          </w:p>
        </w:tc>
      </w:tr>
      <w:tr w:rsidR="00950B92" w:rsidRPr="005D1809" w:rsidTr="00F2612F">
        <w:trPr>
          <w:jc w:val="center"/>
        </w:trPr>
        <w:tc>
          <w:tcPr>
            <w:tcW w:w="1843" w:type="dxa"/>
            <w:vAlign w:val="center"/>
          </w:tcPr>
          <w:p w:rsidR="00950B92" w:rsidRPr="005D1809" w:rsidRDefault="00950B9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D180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5D1809">
              <w:rPr>
                <w:b/>
                <w:color w:val="auto"/>
                <w:sz w:val="24"/>
                <w:szCs w:val="24"/>
              </w:rPr>
              <w:t xml:space="preserve"> </w:t>
            </w:r>
            <w:r w:rsidR="00086E45">
              <w:rPr>
                <w:b/>
                <w:color w:val="auto"/>
                <w:sz w:val="24"/>
                <w:szCs w:val="24"/>
              </w:rPr>
              <w:t>2</w:t>
            </w:r>
          </w:p>
          <w:p w:rsidR="00950B92" w:rsidRPr="005D1809" w:rsidRDefault="00950B92" w:rsidP="00950B9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dla liceum i technikum</w:t>
            </w:r>
          </w:p>
        </w:tc>
        <w:tc>
          <w:tcPr>
            <w:tcW w:w="2552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5D1809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937/3/2020</w:t>
            </w:r>
          </w:p>
        </w:tc>
        <w:tc>
          <w:tcPr>
            <w:tcW w:w="2835" w:type="dxa"/>
            <w:vAlign w:val="center"/>
          </w:tcPr>
          <w:p w:rsidR="00950B92" w:rsidRPr="005D1809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D180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5D1809">
              <w:rPr>
                <w:b/>
                <w:color w:val="auto"/>
                <w:sz w:val="24"/>
                <w:szCs w:val="24"/>
              </w:rPr>
              <w:t xml:space="preserve"> </w:t>
            </w:r>
            <w:r w:rsidR="00086E45">
              <w:rPr>
                <w:b/>
                <w:color w:val="auto"/>
                <w:sz w:val="24"/>
                <w:szCs w:val="24"/>
              </w:rPr>
              <w:t>2</w:t>
            </w:r>
            <w:r w:rsidRPr="005D1809">
              <w:rPr>
                <w:color w:val="auto"/>
                <w:sz w:val="24"/>
                <w:szCs w:val="24"/>
              </w:rPr>
              <w:t xml:space="preserve"> </w:t>
            </w:r>
          </w:p>
          <w:p w:rsidR="00950B92" w:rsidRPr="005D1809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Zeszyt ćwiczeń</w:t>
            </w:r>
          </w:p>
          <w:p w:rsidR="00950B92" w:rsidRPr="005D1809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5D1809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260B22" w:rsidRPr="005D1809" w:rsidTr="00F2612F">
        <w:trPr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Poznać przeszłość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 xml:space="preserve">Podręcznik do historii dla liceum </w:t>
            </w:r>
            <w:r w:rsidR="00DA4120">
              <w:rPr>
                <w:color w:val="auto"/>
                <w:sz w:val="24"/>
                <w:szCs w:val="24"/>
              </w:rPr>
              <w:t>ogólnokształcącego i </w:t>
            </w:r>
            <w:r w:rsidRPr="005D1809">
              <w:rPr>
                <w:color w:val="auto"/>
                <w:sz w:val="24"/>
                <w:szCs w:val="24"/>
              </w:rPr>
              <w:t>technikum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  <w:r w:rsidR="00DA4120">
              <w:rPr>
                <w:color w:val="auto"/>
                <w:sz w:val="24"/>
                <w:szCs w:val="24"/>
              </w:rPr>
              <w:t>. Nowa podstawa programowa 2022.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Adam Kucharski</w:t>
            </w:r>
          </w:p>
          <w:p w:rsidR="00260B2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Aneta Niewęgłowska</w:t>
            </w:r>
          </w:p>
          <w:p w:rsidR="00DA4120" w:rsidRDefault="00DA4120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Anna Łaszkiewicz</w:t>
            </w:r>
          </w:p>
          <w:p w:rsidR="00DA4120" w:rsidRPr="005D1809" w:rsidRDefault="00DA4120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Stanisław Roszak</w:t>
            </w:r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5D1809" w:rsidRDefault="00DA4120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1150/2/2023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Oblicza geografii 2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Podręcznik dla liceum ogólnokształcącego i technikum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Zakres </w:t>
            </w:r>
            <w:r w:rsidR="004743D8" w:rsidRPr="00B02F23">
              <w:rPr>
                <w:color w:val="auto"/>
                <w:sz w:val="24"/>
                <w:szCs w:val="24"/>
              </w:rPr>
              <w:t>podstawowy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Tomasz Rachwał</w:t>
            </w:r>
          </w:p>
          <w:p w:rsidR="00260B22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Radosław </w:t>
            </w:r>
            <w:proofErr w:type="spellStart"/>
            <w:r w:rsidRPr="00B02F23">
              <w:rPr>
                <w:color w:val="auto"/>
                <w:sz w:val="24"/>
                <w:szCs w:val="24"/>
              </w:rPr>
              <w:t>Uliszak</w:t>
            </w:r>
            <w:proofErr w:type="spellEnd"/>
          </w:p>
          <w:p w:rsidR="004743D8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Krzysztof </w:t>
            </w:r>
            <w:proofErr w:type="spellStart"/>
            <w:r w:rsidRPr="00B02F23">
              <w:rPr>
                <w:color w:val="auto"/>
                <w:sz w:val="24"/>
                <w:szCs w:val="24"/>
              </w:rPr>
              <w:t>Wiedermann</w:t>
            </w:r>
            <w:proofErr w:type="spellEnd"/>
          </w:p>
          <w:p w:rsidR="004743D8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Paweł </w:t>
            </w:r>
            <w:proofErr w:type="spellStart"/>
            <w:r w:rsidRPr="00B02F23">
              <w:rPr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98</w:t>
            </w:r>
            <w:r w:rsidR="007571AA" w:rsidRPr="00B02F23">
              <w:rPr>
                <w:color w:val="auto"/>
                <w:sz w:val="24"/>
                <w:szCs w:val="24"/>
              </w:rPr>
              <w:t>3/2/2020</w:t>
            </w:r>
          </w:p>
        </w:tc>
        <w:tc>
          <w:tcPr>
            <w:tcW w:w="2835" w:type="dxa"/>
            <w:vAlign w:val="center"/>
          </w:tcPr>
          <w:p w:rsidR="00260B22" w:rsidRPr="00B02F23" w:rsidRDefault="004743D8" w:rsidP="00260B2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5D1809" w:rsidTr="00F2612F">
        <w:trPr>
          <w:trHeight w:val="1655"/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Matematyka z plusem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 szkole podstawowej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Małgorzata Dobrowolska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Marcin Karpiński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964/2/2020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Matematyka z plusem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M. Dobrowolska,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M. Karpiński, J. Lech,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A. Wojaczek, E. 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Zamościńska</w:t>
            </w:r>
            <w:proofErr w:type="spellEnd"/>
          </w:p>
        </w:tc>
      </w:tr>
      <w:tr w:rsidR="00260B22" w:rsidRPr="005D1809" w:rsidTr="00F2612F">
        <w:trPr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977" w:type="dxa"/>
            <w:vAlign w:val="center"/>
          </w:tcPr>
          <w:p w:rsidR="00D40E79" w:rsidRPr="004311A6" w:rsidRDefault="00D40E79" w:rsidP="00D40E7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b/>
                <w:color w:val="auto"/>
                <w:sz w:val="24"/>
                <w:szCs w:val="24"/>
              </w:rPr>
              <w:t>To jest chemia 1</w:t>
            </w:r>
          </w:p>
          <w:p w:rsidR="00D40E79" w:rsidRPr="004311A6" w:rsidRDefault="00D40E79" w:rsidP="00D40E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Chemia ogólna i nieorganiczna. Podręcznik dla liceum i technikum.</w:t>
            </w:r>
          </w:p>
          <w:p w:rsidR="00D40E79" w:rsidRDefault="00D40E79" w:rsidP="00D40E7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t>Zakres podstawowy</w:t>
            </w:r>
            <w:r>
              <w:rPr>
                <w:color w:val="auto"/>
                <w:sz w:val="24"/>
                <w:szCs w:val="24"/>
              </w:rPr>
              <w:t xml:space="preserve"> (kontynuacja klasa I)</w:t>
            </w:r>
          </w:p>
          <w:p w:rsidR="00D40E79" w:rsidRDefault="00D40E79" w:rsidP="005D180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40E79" w:rsidRDefault="00D40E79" w:rsidP="005D180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40E79" w:rsidRDefault="00D40E79" w:rsidP="005D180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40E79" w:rsidRDefault="00D40E79" w:rsidP="005D180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60B22" w:rsidRPr="005D1809" w:rsidRDefault="002E2948" w:rsidP="005D180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To jest chemia 2</w:t>
            </w:r>
          </w:p>
          <w:p w:rsidR="00260B22" w:rsidRPr="005D1809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Chemia organiczna. Podręcznik dla l</w:t>
            </w:r>
            <w:r w:rsidR="00260B22" w:rsidRPr="005D1809">
              <w:rPr>
                <w:color w:val="auto"/>
                <w:sz w:val="24"/>
                <w:szCs w:val="24"/>
              </w:rPr>
              <w:t>iceum i technikum.</w:t>
            </w:r>
          </w:p>
          <w:p w:rsidR="00FB1C46" w:rsidRPr="005D1809" w:rsidRDefault="00260B22" w:rsidP="00FB1C4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Romuald Hassa</w:t>
            </w:r>
          </w:p>
          <w:p w:rsidR="002E2948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2E2948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Janusz </w:t>
            </w:r>
            <w:proofErr w:type="spellStart"/>
            <w:r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D40E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Romuald Hassa</w:t>
            </w:r>
          </w:p>
          <w:p w:rsidR="00D40E79" w:rsidRDefault="00D40E79" w:rsidP="00D40E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D40E79" w:rsidRDefault="00D40E79" w:rsidP="00D40E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Janusz </w:t>
            </w:r>
            <w:proofErr w:type="spellStart"/>
            <w:r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D40E79" w:rsidRDefault="00D40E79" w:rsidP="00D40E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Pr="005D180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2E2948" w:rsidP="00D40E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Nowa Era</w:t>
            </w: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Nowa Era</w:t>
            </w:r>
          </w:p>
          <w:p w:rsidR="00D40E79" w:rsidRPr="005D180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311A6">
              <w:rPr>
                <w:color w:val="auto"/>
                <w:sz w:val="24"/>
                <w:szCs w:val="24"/>
              </w:rPr>
              <w:lastRenderedPageBreak/>
              <w:t>994/1/2019</w:t>
            </w: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D40E79" w:rsidRDefault="00D40E7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260B22" w:rsidRPr="005D1809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994</w:t>
            </w:r>
            <w:r w:rsidR="00AC60D5" w:rsidRPr="005D1809">
              <w:rPr>
                <w:color w:val="auto"/>
                <w:sz w:val="24"/>
                <w:szCs w:val="24"/>
              </w:rPr>
              <w:t>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lastRenderedPageBreak/>
              <w:t>------------</w:t>
            </w: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Biologia na czasie 2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Marek Guzik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Ryszard Kozik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W. Zamachowski</w:t>
            </w:r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1010/2/2020</w:t>
            </w:r>
          </w:p>
        </w:tc>
        <w:tc>
          <w:tcPr>
            <w:tcW w:w="2835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Biologia na czasie 2</w:t>
            </w:r>
          </w:p>
          <w:p w:rsidR="00D25385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Maturalne karty pracy dla liceum </w:t>
            </w:r>
            <w:r w:rsidR="00D25385">
              <w:rPr>
                <w:color w:val="auto"/>
                <w:sz w:val="24"/>
                <w:szCs w:val="24"/>
              </w:rPr>
              <w:t>ogólnokształcącego i technikum.</w:t>
            </w:r>
          </w:p>
          <w:p w:rsidR="00260B22" w:rsidRPr="00B02F23" w:rsidRDefault="00D25385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Zakres rozszerzony</w:t>
            </w:r>
          </w:p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D. Kaczmarek, T. Otręba, R. Stencel, A. Tyc</w:t>
            </w:r>
          </w:p>
          <w:p w:rsidR="005D1809" w:rsidRPr="00B02F23" w:rsidRDefault="005D180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DA4120" w:rsidP="0035270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Historia i </w:t>
            </w:r>
            <w:r w:rsidR="00352708">
              <w:rPr>
                <w:b/>
                <w:color w:val="auto"/>
                <w:sz w:val="24"/>
                <w:szCs w:val="24"/>
              </w:rPr>
              <w:t>teraźniejszość</w:t>
            </w:r>
          </w:p>
        </w:tc>
        <w:tc>
          <w:tcPr>
            <w:tcW w:w="2977" w:type="dxa"/>
            <w:vAlign w:val="center"/>
          </w:tcPr>
          <w:p w:rsidR="00260B22" w:rsidRDefault="00606D59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Historia i teraźniejszość</w:t>
            </w:r>
          </w:p>
          <w:p w:rsidR="00606D59" w:rsidRPr="00606D59" w:rsidRDefault="00606D59" w:rsidP="00606D5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6D59">
              <w:rPr>
                <w:color w:val="auto"/>
                <w:sz w:val="24"/>
                <w:szCs w:val="24"/>
              </w:rPr>
              <w:t>Podręcznik. Liceum i technikum. Część 2.</w:t>
            </w:r>
          </w:p>
        </w:tc>
        <w:tc>
          <w:tcPr>
            <w:tcW w:w="2552" w:type="dxa"/>
            <w:vAlign w:val="center"/>
          </w:tcPr>
          <w:p w:rsidR="00260B22" w:rsidRPr="00B02F23" w:rsidRDefault="00606D59" w:rsidP="00CF0F2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2126" w:type="dxa"/>
            <w:vAlign w:val="center"/>
          </w:tcPr>
          <w:p w:rsidR="00260B22" w:rsidRPr="00B02F23" w:rsidRDefault="00064CD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260B22" w:rsidRPr="00606D59" w:rsidRDefault="002C3C86" w:rsidP="00F261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1148/2/2023</w:t>
            </w:r>
          </w:p>
        </w:tc>
        <w:tc>
          <w:tcPr>
            <w:tcW w:w="2835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Informatyka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Podręcznik. Liceum i technikum. Klasa 2. 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Wanda Jochemczyk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974/2/2020</w:t>
            </w:r>
          </w:p>
        </w:tc>
        <w:tc>
          <w:tcPr>
            <w:tcW w:w="2835" w:type="dxa"/>
            <w:vAlign w:val="center"/>
          </w:tcPr>
          <w:p w:rsidR="00260B22" w:rsidRPr="00B02F23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D25385" w:rsidTr="00D25385">
        <w:trPr>
          <w:trHeight w:val="1336"/>
          <w:jc w:val="center"/>
        </w:trPr>
        <w:tc>
          <w:tcPr>
            <w:tcW w:w="1843" w:type="dxa"/>
            <w:vAlign w:val="center"/>
          </w:tcPr>
          <w:p w:rsidR="00260B22" w:rsidRPr="00D25385" w:rsidRDefault="00D45905" w:rsidP="00F2612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385">
              <w:rPr>
                <w:b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BC0D5F" w:rsidRPr="00D25385" w:rsidRDefault="00BC0D5F" w:rsidP="00D25385">
            <w:pPr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b/>
                <w:color w:val="auto"/>
                <w:sz w:val="24"/>
                <w:szCs w:val="24"/>
              </w:rPr>
              <w:t>Krok w przedsiębiorczość</w:t>
            </w:r>
            <w:r w:rsidRPr="00D25385">
              <w:rPr>
                <w:color w:val="auto"/>
                <w:sz w:val="24"/>
                <w:szCs w:val="24"/>
              </w:rPr>
              <w:t xml:space="preserve"> (podręcznik dla absolwentów szkół podstawowych)</w:t>
            </w:r>
          </w:p>
        </w:tc>
        <w:tc>
          <w:tcPr>
            <w:tcW w:w="2552" w:type="dxa"/>
            <w:vAlign w:val="center"/>
          </w:tcPr>
          <w:p w:rsidR="00260B22" w:rsidRPr="00D25385" w:rsidRDefault="00BC0D5F" w:rsidP="00AC60D5">
            <w:pPr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Zbigniew Makieła, Tomasz Rachwał</w:t>
            </w:r>
          </w:p>
        </w:tc>
        <w:tc>
          <w:tcPr>
            <w:tcW w:w="2126" w:type="dxa"/>
            <w:vAlign w:val="center"/>
          </w:tcPr>
          <w:p w:rsidR="00260B22" w:rsidRPr="00D25385" w:rsidRDefault="00BC0D5F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D25385" w:rsidRDefault="00BC0D5F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1039/2020/z1</w:t>
            </w:r>
          </w:p>
        </w:tc>
        <w:tc>
          <w:tcPr>
            <w:tcW w:w="2835" w:type="dxa"/>
            <w:vAlign w:val="center"/>
          </w:tcPr>
          <w:p w:rsidR="00260B22" w:rsidRPr="00D25385" w:rsidRDefault="00F0665F" w:rsidP="00AC60D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5D1809" w:rsidTr="00F2612F">
        <w:trPr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Odkryć fizykę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5D1809" w:rsidRDefault="00260B22" w:rsidP="000A50E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Weronika Śliwa</w:t>
            </w:r>
          </w:p>
          <w:p w:rsidR="00260B22" w:rsidRPr="005D1809" w:rsidRDefault="00260B22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Marcin Braun</w:t>
            </w:r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5D1809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1001/2/2020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5D1809" w:rsidTr="00F2612F">
        <w:trPr>
          <w:trHeight w:val="232"/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D1809">
              <w:rPr>
                <w:rFonts w:ascii="Cambria" w:hAnsi="Cambria"/>
                <w:b/>
                <w:color w:val="auto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977" w:type="dxa"/>
            <w:vAlign w:val="center"/>
          </w:tcPr>
          <w:p w:rsidR="00260B22" w:rsidRPr="005D1809" w:rsidRDefault="002E2B82" w:rsidP="00F2612F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 w:rsidRPr="005D1809">
              <w:rPr>
                <w:rFonts w:cs="Verdana"/>
                <w:b/>
                <w:color w:val="auto"/>
                <w:sz w:val="24"/>
                <w:szCs w:val="24"/>
              </w:rPr>
              <w:t>„Szczęśliwi, którzy żyją wiarą</w:t>
            </w:r>
            <w:r w:rsidR="00260B22" w:rsidRPr="005D1809">
              <w:rPr>
                <w:rFonts w:cs="Verdana"/>
                <w:b/>
                <w:color w:val="auto"/>
                <w:sz w:val="24"/>
                <w:szCs w:val="24"/>
              </w:rPr>
              <w:t>”</w:t>
            </w:r>
          </w:p>
          <w:p w:rsidR="002E2B82" w:rsidRPr="005D1809" w:rsidRDefault="002E2B82" w:rsidP="00F2612F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5D1809">
              <w:rPr>
                <w:rFonts w:cs="Verdana"/>
                <w:color w:val="auto"/>
                <w:sz w:val="24"/>
                <w:szCs w:val="24"/>
              </w:rPr>
              <w:t>Podręcznik do religii dla klasy II liceum i technikum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2E2B82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ks. </w:t>
            </w:r>
            <w:r w:rsidR="002E2B82"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dr K. Mielnicki</w:t>
            </w:r>
          </w:p>
          <w:p w:rsidR="002E2B82" w:rsidRPr="005D1809" w:rsidRDefault="002E2B82" w:rsidP="002E2B82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D1809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260B22" w:rsidRPr="005D1809" w:rsidRDefault="00260B22" w:rsidP="00222F2A">
            <w:pPr>
              <w:pStyle w:val="Nagwek1"/>
              <w:jc w:val="center"/>
              <w:rPr>
                <w:rFonts w:ascii="Times New Roman" w:hAnsi="Times New Roman"/>
                <w:bCs/>
                <w:sz w:val="24"/>
                <w:u w:val="none"/>
              </w:rPr>
            </w:pPr>
          </w:p>
          <w:p w:rsidR="002E2B82" w:rsidRPr="005D1809" w:rsidRDefault="005D1809" w:rsidP="002E2B82">
            <w:pPr>
              <w:jc w:val="center"/>
              <w:rPr>
                <w:color w:val="auto"/>
                <w:sz w:val="24"/>
                <w:szCs w:val="24"/>
                <w:lang w:eastAsia="pl-PL"/>
              </w:rPr>
            </w:pPr>
            <w:r w:rsidRPr="005D1809">
              <w:rPr>
                <w:color w:val="auto"/>
                <w:sz w:val="24"/>
                <w:szCs w:val="24"/>
                <w:lang w:eastAsia="pl-PL"/>
              </w:rPr>
              <w:t>AZ</w:t>
            </w:r>
            <w:r>
              <w:rPr>
                <w:color w:val="auto"/>
                <w:sz w:val="24"/>
                <w:szCs w:val="24"/>
                <w:lang w:eastAsia="pl-PL"/>
              </w:rPr>
              <w:t>-32-01/18-KI-23/21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</w:t>
            </w:r>
          </w:p>
        </w:tc>
      </w:tr>
    </w:tbl>
    <w:p w:rsidR="00EE6278" w:rsidRPr="005D1809" w:rsidRDefault="00EE6278" w:rsidP="00254133">
      <w:pPr>
        <w:pStyle w:val="Nagwek1"/>
        <w:suppressAutoHyphens/>
        <w:spacing w:before="240" w:after="120" w:line="252" w:lineRule="auto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443AFF">
      <w:pgSz w:w="16838" w:h="11906" w:orient="landscape"/>
      <w:pgMar w:top="180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24949"/>
    <w:rsid w:val="000431BB"/>
    <w:rsid w:val="00052356"/>
    <w:rsid w:val="00061651"/>
    <w:rsid w:val="00064CD9"/>
    <w:rsid w:val="00080759"/>
    <w:rsid w:val="00080D2D"/>
    <w:rsid w:val="00086E45"/>
    <w:rsid w:val="000A50EF"/>
    <w:rsid w:val="000B4302"/>
    <w:rsid w:val="000C2A42"/>
    <w:rsid w:val="00110B31"/>
    <w:rsid w:val="00116818"/>
    <w:rsid w:val="00153C8E"/>
    <w:rsid w:val="00154764"/>
    <w:rsid w:val="001607D5"/>
    <w:rsid w:val="00164E0E"/>
    <w:rsid w:val="0017299D"/>
    <w:rsid w:val="00174F25"/>
    <w:rsid w:val="0019194B"/>
    <w:rsid w:val="00193D8D"/>
    <w:rsid w:val="001B7671"/>
    <w:rsid w:val="001C543F"/>
    <w:rsid w:val="001D7975"/>
    <w:rsid w:val="00213845"/>
    <w:rsid w:val="00222F2A"/>
    <w:rsid w:val="00232559"/>
    <w:rsid w:val="00250DDB"/>
    <w:rsid w:val="00253D11"/>
    <w:rsid w:val="00254133"/>
    <w:rsid w:val="00256010"/>
    <w:rsid w:val="00260B22"/>
    <w:rsid w:val="00263779"/>
    <w:rsid w:val="0028347C"/>
    <w:rsid w:val="0028515C"/>
    <w:rsid w:val="002A0BFF"/>
    <w:rsid w:val="002A3F13"/>
    <w:rsid w:val="002C3C86"/>
    <w:rsid w:val="002D3FEB"/>
    <w:rsid w:val="002D528B"/>
    <w:rsid w:val="002E2948"/>
    <w:rsid w:val="002E2B82"/>
    <w:rsid w:val="002E6307"/>
    <w:rsid w:val="002F27DE"/>
    <w:rsid w:val="002F3AB3"/>
    <w:rsid w:val="00317A78"/>
    <w:rsid w:val="00352708"/>
    <w:rsid w:val="003715BC"/>
    <w:rsid w:val="003B223E"/>
    <w:rsid w:val="003C09E1"/>
    <w:rsid w:val="003D3E48"/>
    <w:rsid w:val="003F38C5"/>
    <w:rsid w:val="00425B17"/>
    <w:rsid w:val="004279A2"/>
    <w:rsid w:val="004416B3"/>
    <w:rsid w:val="00443AFF"/>
    <w:rsid w:val="004743D8"/>
    <w:rsid w:val="004852A1"/>
    <w:rsid w:val="004A3EBE"/>
    <w:rsid w:val="004F3338"/>
    <w:rsid w:val="005135D9"/>
    <w:rsid w:val="00520CE6"/>
    <w:rsid w:val="00556764"/>
    <w:rsid w:val="00574C5C"/>
    <w:rsid w:val="0059692A"/>
    <w:rsid w:val="005C283B"/>
    <w:rsid w:val="005D1809"/>
    <w:rsid w:val="005F3CB7"/>
    <w:rsid w:val="00606D59"/>
    <w:rsid w:val="00632D85"/>
    <w:rsid w:val="00633468"/>
    <w:rsid w:val="00637A3B"/>
    <w:rsid w:val="006629EE"/>
    <w:rsid w:val="006822E6"/>
    <w:rsid w:val="006B02BA"/>
    <w:rsid w:val="0071204C"/>
    <w:rsid w:val="00735442"/>
    <w:rsid w:val="007571AA"/>
    <w:rsid w:val="00770656"/>
    <w:rsid w:val="00810586"/>
    <w:rsid w:val="00861CD5"/>
    <w:rsid w:val="00885BD4"/>
    <w:rsid w:val="008B0F54"/>
    <w:rsid w:val="008B62D6"/>
    <w:rsid w:val="008E4093"/>
    <w:rsid w:val="009065BE"/>
    <w:rsid w:val="00913999"/>
    <w:rsid w:val="0092462E"/>
    <w:rsid w:val="00950B92"/>
    <w:rsid w:val="0097369F"/>
    <w:rsid w:val="00977664"/>
    <w:rsid w:val="00980BA1"/>
    <w:rsid w:val="009E0530"/>
    <w:rsid w:val="009F5B87"/>
    <w:rsid w:val="009F7C8F"/>
    <w:rsid w:val="00A03BD4"/>
    <w:rsid w:val="00A476D4"/>
    <w:rsid w:val="00A478EE"/>
    <w:rsid w:val="00A64D9C"/>
    <w:rsid w:val="00A82A53"/>
    <w:rsid w:val="00A83974"/>
    <w:rsid w:val="00AB5CD1"/>
    <w:rsid w:val="00AC5CED"/>
    <w:rsid w:val="00AC60D5"/>
    <w:rsid w:val="00AC7E09"/>
    <w:rsid w:val="00AE0DD5"/>
    <w:rsid w:val="00B02F23"/>
    <w:rsid w:val="00B11BFE"/>
    <w:rsid w:val="00B244EF"/>
    <w:rsid w:val="00B56368"/>
    <w:rsid w:val="00B75369"/>
    <w:rsid w:val="00B9095F"/>
    <w:rsid w:val="00BA1FB5"/>
    <w:rsid w:val="00BB006E"/>
    <w:rsid w:val="00BC0D5F"/>
    <w:rsid w:val="00BE2F48"/>
    <w:rsid w:val="00C155A2"/>
    <w:rsid w:val="00C20DE3"/>
    <w:rsid w:val="00C21AF4"/>
    <w:rsid w:val="00C2608A"/>
    <w:rsid w:val="00C754B2"/>
    <w:rsid w:val="00C766ED"/>
    <w:rsid w:val="00CB62D1"/>
    <w:rsid w:val="00CC76CE"/>
    <w:rsid w:val="00CE663B"/>
    <w:rsid w:val="00CF0F24"/>
    <w:rsid w:val="00D01BBE"/>
    <w:rsid w:val="00D138C7"/>
    <w:rsid w:val="00D25385"/>
    <w:rsid w:val="00D35B23"/>
    <w:rsid w:val="00D40E79"/>
    <w:rsid w:val="00D45905"/>
    <w:rsid w:val="00D77EA9"/>
    <w:rsid w:val="00D94B85"/>
    <w:rsid w:val="00DA2BF3"/>
    <w:rsid w:val="00DA4120"/>
    <w:rsid w:val="00DB21ED"/>
    <w:rsid w:val="00DC15DB"/>
    <w:rsid w:val="00DC6461"/>
    <w:rsid w:val="00DD577D"/>
    <w:rsid w:val="00DF15F9"/>
    <w:rsid w:val="00E007D8"/>
    <w:rsid w:val="00E210FD"/>
    <w:rsid w:val="00E23D07"/>
    <w:rsid w:val="00E50DAB"/>
    <w:rsid w:val="00E764CD"/>
    <w:rsid w:val="00E83714"/>
    <w:rsid w:val="00EC70A5"/>
    <w:rsid w:val="00EE1384"/>
    <w:rsid w:val="00EE57DF"/>
    <w:rsid w:val="00EE6278"/>
    <w:rsid w:val="00EF7E70"/>
    <w:rsid w:val="00F0665F"/>
    <w:rsid w:val="00F2612F"/>
    <w:rsid w:val="00F31F35"/>
    <w:rsid w:val="00F45626"/>
    <w:rsid w:val="00F618E2"/>
    <w:rsid w:val="00F847C9"/>
    <w:rsid w:val="00F91321"/>
    <w:rsid w:val="00F96F4A"/>
    <w:rsid w:val="00FA70E5"/>
    <w:rsid w:val="00FB1C46"/>
    <w:rsid w:val="00FC69D8"/>
    <w:rsid w:val="00FD17A2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3EA33-034F-4092-8D66-0E89CF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Wybory</cp:lastModifiedBy>
  <cp:revision>7</cp:revision>
  <cp:lastPrinted>2023-06-19T09:24:00Z</cp:lastPrinted>
  <dcterms:created xsi:type="dcterms:W3CDTF">2023-06-19T09:27:00Z</dcterms:created>
  <dcterms:modified xsi:type="dcterms:W3CDTF">2023-06-19T15:52:00Z</dcterms:modified>
</cp:coreProperties>
</file>